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BC0" w:rsidRDefault="008B6BC0">
      <w:pPr>
        <w:spacing w:before="99" w:after="99"/>
        <w:jc w:val="center"/>
      </w:pPr>
      <w:r>
        <w:rPr>
          <w:lang w:val="en-CA"/>
        </w:rPr>
        <w:fldChar w:fldCharType="begin"/>
      </w:r>
      <w:r>
        <w:rPr>
          <w:lang w:val="en-CA"/>
        </w:rPr>
        <w:instrText xml:space="preserve"> SEQ CHAPTER \h \r 1</w:instrText>
      </w:r>
      <w:r>
        <w:rPr>
          <w:lang w:val="en-CA"/>
        </w:rPr>
        <w:fldChar w:fldCharType="end"/>
      </w:r>
      <w:r>
        <w:rPr>
          <w:b/>
          <w:bCs/>
        </w:rPr>
        <w:t>Food and Beverage Management Assignment 1</w:t>
      </w:r>
    </w:p>
    <w:p w:rsidR="008B6BC0" w:rsidRDefault="00196EAF">
      <w:pPr>
        <w:spacing w:before="99" w:after="99"/>
        <w:jc w:val="center"/>
      </w:pPr>
      <w:r>
        <w:rPr>
          <w:b/>
          <w:bCs/>
        </w:rPr>
        <w:t xml:space="preserve">Due </w:t>
      </w:r>
      <w:r w:rsidR="00BB5A31">
        <w:rPr>
          <w:b/>
          <w:bCs/>
        </w:rPr>
        <w:t>Friday, June 8, 2012</w:t>
      </w:r>
      <w:r w:rsidR="008B6BC0">
        <w:rPr>
          <w:b/>
          <w:bCs/>
        </w:rPr>
        <w:t xml:space="preserve"> at 12:00 noon</w:t>
      </w:r>
    </w:p>
    <w:p w:rsidR="008B6BC0" w:rsidRDefault="008B6BC0">
      <w:pPr>
        <w:spacing w:after="99"/>
        <w:jc w:val="center"/>
      </w:pPr>
    </w:p>
    <w:p w:rsidR="008B6BC0" w:rsidRDefault="00F87E64">
      <w:pPr>
        <w:spacing w:after="99"/>
        <w:jc w:val="left"/>
      </w:pPr>
      <w:r>
        <w:t xml:space="preserve">English </w:t>
      </w:r>
      <w:proofErr w:type="spellStart"/>
      <w:r w:rsidR="000422BD">
        <w:t>Name</w:t>
      </w:r>
      <w:proofErr w:type="gramStart"/>
      <w:r w:rsidR="000422BD">
        <w:t>:_</w:t>
      </w:r>
      <w:proofErr w:type="gramEnd"/>
      <w:r w:rsidR="008B6BC0">
        <w:t>_</w:t>
      </w:r>
      <w:r w:rsidR="000422BD" w:rsidRPr="000422BD">
        <w:rPr>
          <w:u w:val="single"/>
        </w:rPr>
        <w:t>Tyler</w:t>
      </w:r>
      <w:proofErr w:type="spellEnd"/>
      <w:r w:rsidR="000422BD" w:rsidRPr="000422BD">
        <w:rPr>
          <w:u w:val="single"/>
        </w:rPr>
        <w:t xml:space="preserve"> </w:t>
      </w:r>
      <w:proofErr w:type="spellStart"/>
      <w:r w:rsidR="000422BD" w:rsidRPr="000422BD">
        <w:rPr>
          <w:u w:val="single"/>
        </w:rPr>
        <w:t>Teran</w:t>
      </w:r>
      <w:proofErr w:type="spellEnd"/>
      <w:r w:rsidR="000422BD">
        <w:rPr>
          <w:u w:val="single"/>
        </w:rPr>
        <w:t>__</w:t>
      </w:r>
      <w:r w:rsidR="008B6BC0" w:rsidRPr="000422BD">
        <w:rPr>
          <w:u w:val="single"/>
        </w:rPr>
        <w:t>_</w:t>
      </w:r>
      <w:r>
        <w:tab/>
      </w:r>
      <w:r w:rsidR="008B6BC0">
        <w:t xml:space="preserve"> </w:t>
      </w:r>
    </w:p>
    <w:p w:rsidR="008B6BC0" w:rsidRDefault="000422BD">
      <w:pPr>
        <w:spacing w:before="99" w:after="99"/>
        <w:jc w:val="left"/>
      </w:pPr>
      <w:r>
        <w:t>Student Number: __</w:t>
      </w:r>
      <w:r w:rsidR="008B6BC0">
        <w:t>_</w:t>
      </w:r>
      <w:r w:rsidRPr="000422BD">
        <w:rPr>
          <w:u w:val="single"/>
        </w:rPr>
        <w:t>u0545471</w:t>
      </w:r>
      <w:r>
        <w:rPr>
          <w:u w:val="single"/>
        </w:rPr>
        <w:t>_</w:t>
      </w:r>
      <w:r w:rsidR="008B6BC0" w:rsidRPr="000422BD">
        <w:rPr>
          <w:u w:val="single"/>
        </w:rPr>
        <w:t>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87E64" w:rsidRPr="00F87E64" w:rsidTr="00F87E64">
        <w:tc>
          <w:tcPr>
            <w:tcW w:w="9576" w:type="dxa"/>
          </w:tcPr>
          <w:p w:rsidR="00F87E64" w:rsidRPr="00F87E64" w:rsidRDefault="00F87E64" w:rsidP="00F87E64">
            <w:pPr>
              <w:spacing w:before="99" w:after="99"/>
              <w:jc w:val="left"/>
              <w:rPr>
                <w:b/>
              </w:rPr>
            </w:pPr>
            <w:r w:rsidRPr="00F87E64">
              <w:rPr>
                <w:b/>
              </w:rPr>
              <w:t>Instructions:</w:t>
            </w:r>
          </w:p>
        </w:tc>
      </w:tr>
      <w:tr w:rsidR="00F87E64" w:rsidRPr="00F87E64" w:rsidTr="00F87E64">
        <w:tc>
          <w:tcPr>
            <w:tcW w:w="9576" w:type="dxa"/>
          </w:tcPr>
          <w:p w:rsidR="00F87E64" w:rsidRPr="00F87E64" w:rsidRDefault="00F87E64" w:rsidP="00F87E64">
            <w:pPr>
              <w:spacing w:before="99" w:after="99"/>
              <w:jc w:val="left"/>
            </w:pPr>
            <w:r w:rsidRPr="00F87E64">
              <w:t xml:space="preserve">Respond to the questions listed below in your own words.  Do not copy the textbook or another person’s work.  We want to read your writing and know that you comprehend the material. </w:t>
            </w:r>
            <w:r w:rsidRPr="00F87E64">
              <w:rPr>
                <w:i/>
                <w:iCs/>
              </w:rPr>
              <w:t>Please utilize this document to type your responses for each question. Please leave the question in the document so that it is clear as to what you are addressing in your response. Save the file with your name_assign1.rtf or name_assign1.wpd or name_assign1.doc depending on the software you are using.</w:t>
            </w:r>
          </w:p>
          <w:p w:rsidR="00F87E64" w:rsidRPr="00F87E64" w:rsidRDefault="00F87E64" w:rsidP="00F87E64">
            <w:pPr>
              <w:spacing w:before="99" w:after="99"/>
              <w:jc w:val="left"/>
            </w:pPr>
            <w:r w:rsidRPr="00F87E64">
              <w:t xml:space="preserve">You must complete this assignment using a word processing program to type your responses (i.e., Microsoft Word 2003 or more recent version) and submit as an attachment to the </w:t>
            </w:r>
            <w:r w:rsidRPr="00F87E64">
              <w:rPr>
                <w:b/>
              </w:rPr>
              <w:t>Assignment</w:t>
            </w:r>
            <w:r w:rsidRPr="00F87E64">
              <w:t xml:space="preserve"> page on </w:t>
            </w:r>
            <w:r w:rsidRPr="00F87E64">
              <w:rPr>
                <w:b/>
              </w:rPr>
              <w:t xml:space="preserve">Canvas </w:t>
            </w:r>
            <w:proofErr w:type="spellStart"/>
            <w:r w:rsidRPr="00F87E64">
              <w:rPr>
                <w:b/>
              </w:rPr>
              <w:t>Instructure</w:t>
            </w:r>
            <w:proofErr w:type="spellEnd"/>
            <w:r w:rsidRPr="00F87E64">
              <w:t xml:space="preserve"> Assignment page. If you use different word processing software, such as Microsoft Works, please either save the file as a Word 2003 (“.doc”) or Word 2007 (“.</w:t>
            </w:r>
            <w:proofErr w:type="spellStart"/>
            <w:r w:rsidRPr="00F87E64">
              <w:t>docx</w:t>
            </w:r>
            <w:proofErr w:type="spellEnd"/>
            <w:r w:rsidRPr="00F87E64">
              <w:t>)</w:t>
            </w:r>
            <w:proofErr w:type="gramStart"/>
            <w:r w:rsidRPr="00F87E64">
              <w:t>..</w:t>
            </w:r>
            <w:proofErr w:type="gramEnd"/>
            <w:r w:rsidRPr="00F87E64">
              <w:t xml:space="preserve">  For example, the instructor would save her file as “ralston_assign1.doc” or “ralston_assign.rtf” . . . it is easily accomplished using the SAVE AS function within your word processing software. </w:t>
            </w:r>
          </w:p>
          <w:p w:rsidR="00F87E64" w:rsidRPr="00F87E64" w:rsidRDefault="00F87E64" w:rsidP="00F87E64">
            <w:pPr>
              <w:spacing w:before="99" w:after="99"/>
              <w:jc w:val="left"/>
              <w:rPr>
                <w:b/>
              </w:rPr>
            </w:pPr>
            <w:r w:rsidRPr="00F87E64">
              <w:t xml:space="preserve">Reminder . . . the deadline for submission is </w:t>
            </w:r>
            <w:r w:rsidR="00BB5A31">
              <w:rPr>
                <w:b/>
                <w:bCs/>
              </w:rPr>
              <w:t>Friday, June 8, 2012</w:t>
            </w:r>
            <w:r w:rsidR="00AE7E83">
              <w:rPr>
                <w:b/>
                <w:bCs/>
              </w:rPr>
              <w:t xml:space="preserve"> at 12:00 noon</w:t>
            </w:r>
          </w:p>
        </w:tc>
      </w:tr>
    </w:tbl>
    <w:p w:rsidR="00196EAF" w:rsidRPr="00196EAF" w:rsidRDefault="00196EAF" w:rsidP="00196EAF">
      <w:pPr>
        <w:spacing w:after="99"/>
        <w:jc w:val="left"/>
        <w:rPr>
          <w:b/>
        </w:rPr>
      </w:pPr>
      <w:r w:rsidRPr="00196EAF">
        <w:rPr>
          <w:b/>
        </w:rPr>
        <w:t>Questions:</w:t>
      </w:r>
    </w:p>
    <w:p w:rsidR="008B6BC0" w:rsidRPr="000422BD" w:rsidRDefault="008B6BC0">
      <w:pPr>
        <w:spacing w:before="99" w:after="99"/>
        <w:jc w:val="left"/>
        <w:rPr>
          <w:b/>
        </w:rPr>
      </w:pPr>
      <w:bookmarkStart w:id="0" w:name="_GoBack"/>
      <w:r w:rsidRPr="000422BD">
        <w:rPr>
          <w:b/>
        </w:rPr>
        <w:t>1. What are the three basic types of commercial food service operations? Name and briefly describe each. Identify an example of a commercial food serv</w:t>
      </w:r>
      <w:r w:rsidR="006E7059" w:rsidRPr="000422BD">
        <w:rPr>
          <w:b/>
        </w:rPr>
        <w:t xml:space="preserve">ice operation for each from </w:t>
      </w:r>
      <w:r w:rsidRPr="000422BD">
        <w:rPr>
          <w:b/>
        </w:rPr>
        <w:t>your local area. Why do you feel that these represent each category?</w:t>
      </w:r>
    </w:p>
    <w:p w:rsidR="008B6BC0" w:rsidRPr="000422BD" w:rsidRDefault="008B6BC0">
      <w:pPr>
        <w:spacing w:before="99" w:after="99"/>
        <w:jc w:val="left"/>
        <w:rPr>
          <w:b/>
        </w:rPr>
      </w:pPr>
      <w:r w:rsidRPr="000422BD">
        <w:rPr>
          <w:b/>
        </w:rPr>
        <w:t>2. Name and clearly define two advantages and two disadvantages of chain restaurants? Identify a chain restaurant located in your local area if possible (Salt Lake City should have examples if your local area does not). How is a chain restaurant different from a franchise type of restaurant?</w:t>
      </w:r>
    </w:p>
    <w:p w:rsidR="008B6BC0" w:rsidRPr="000422BD" w:rsidRDefault="008B6BC0">
      <w:pPr>
        <w:spacing w:before="99" w:after="99"/>
        <w:jc w:val="left"/>
        <w:rPr>
          <w:b/>
        </w:rPr>
      </w:pPr>
      <w:r w:rsidRPr="000422BD">
        <w:rPr>
          <w:b/>
        </w:rPr>
        <w:t>3. Restaurant and general managers typically perform what sorts of tasks? What are their chief concerns?</w:t>
      </w:r>
    </w:p>
    <w:p w:rsidR="008B6BC0" w:rsidRPr="000422BD" w:rsidRDefault="008B6BC0">
      <w:pPr>
        <w:spacing w:before="99" w:after="99"/>
        <w:jc w:val="left"/>
        <w:rPr>
          <w:b/>
        </w:rPr>
      </w:pPr>
      <w:r w:rsidRPr="000422BD">
        <w:rPr>
          <w:b/>
        </w:rPr>
        <w:t>4. Describe the management process in the context of the restaurant business?</w:t>
      </w:r>
    </w:p>
    <w:p w:rsidR="008B6BC0" w:rsidRPr="000422BD" w:rsidRDefault="008B6BC0">
      <w:pPr>
        <w:spacing w:before="99" w:after="99"/>
        <w:jc w:val="left"/>
        <w:rPr>
          <w:b/>
        </w:rPr>
      </w:pPr>
      <w:r w:rsidRPr="000422BD">
        <w:rPr>
          <w:b/>
        </w:rPr>
        <w:t>5. What is the purpose of an organizational chart? Prepare an organizational chart for a local restaurant with a minimum of 25 employees.</w:t>
      </w:r>
    </w:p>
    <w:p w:rsidR="008B6BC0" w:rsidRPr="000422BD" w:rsidRDefault="008B6BC0">
      <w:pPr>
        <w:spacing w:before="99" w:after="99"/>
        <w:jc w:val="left"/>
        <w:rPr>
          <w:b/>
        </w:rPr>
      </w:pPr>
      <w:r w:rsidRPr="000422BD">
        <w:rPr>
          <w:b/>
        </w:rPr>
        <w:t>6. Define internal selling and identify/describe the three types of internal selling.</w:t>
      </w:r>
    </w:p>
    <w:bookmarkEnd w:id="0"/>
    <w:p w:rsidR="00F87E64" w:rsidRDefault="00F87E64">
      <w:pPr>
        <w:spacing w:before="99" w:after="99"/>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87E64" w:rsidRPr="00F87E64" w:rsidTr="00F87E64">
        <w:tc>
          <w:tcPr>
            <w:tcW w:w="9576" w:type="dxa"/>
          </w:tcPr>
          <w:p w:rsidR="00F87E64" w:rsidRPr="00F87E64" w:rsidRDefault="00F87E64" w:rsidP="00F87E64">
            <w:pPr>
              <w:spacing w:before="99" w:after="99"/>
              <w:jc w:val="left"/>
              <w:rPr>
                <w:b/>
                <w:bCs/>
              </w:rPr>
            </w:pPr>
            <w:r w:rsidRPr="00F87E64">
              <w:rPr>
                <w:b/>
                <w:bCs/>
              </w:rPr>
              <w:t>Statement of Authenticity: By submitting this document on the course page you declare that responses to the above noted questions are written in your own words and are not copied from any other source or person.</w:t>
            </w:r>
          </w:p>
        </w:tc>
      </w:tr>
      <w:tr w:rsidR="00F87E64" w:rsidRPr="00F87E64" w:rsidTr="00F87E64">
        <w:tc>
          <w:tcPr>
            <w:tcW w:w="9576" w:type="dxa"/>
          </w:tcPr>
          <w:p w:rsidR="00F87E64" w:rsidRPr="00F87E64" w:rsidRDefault="00F87E64" w:rsidP="00F87E64">
            <w:pPr>
              <w:spacing w:before="99" w:after="99"/>
              <w:jc w:val="left"/>
            </w:pPr>
            <w:r w:rsidRPr="00F87E64">
              <w:rPr>
                <w:b/>
                <w:bCs/>
              </w:rPr>
              <w:lastRenderedPageBreak/>
              <w:t xml:space="preserve">Late submissions will be penalized at 10% per day late. No late assignments will be accepted over one week late regardless of the reason. Please help avoid this situation by submitting the assignment early. You may check the Assignment page to verify your assignment was indeed attached and is readable. </w:t>
            </w:r>
          </w:p>
        </w:tc>
      </w:tr>
      <w:tr w:rsidR="00F87E64" w:rsidRPr="00F87E64" w:rsidTr="00F87E64">
        <w:tc>
          <w:tcPr>
            <w:tcW w:w="9576" w:type="dxa"/>
          </w:tcPr>
          <w:p w:rsidR="00F87E64" w:rsidRPr="00F87E64" w:rsidRDefault="00F87E64" w:rsidP="00F87E64">
            <w:pPr>
              <w:spacing w:before="99" w:after="99"/>
              <w:jc w:val="left"/>
            </w:pPr>
            <w:r w:rsidRPr="00F87E64">
              <w:rPr>
                <w:i/>
                <w:iCs/>
              </w:rPr>
              <w:t>Tip of the Day:</w:t>
            </w:r>
            <w:r>
              <w:t xml:space="preserve"> Please check your SUBMITTED tab and open your own submission for this assignment.  Click on the attachment and see that the attachment is in fact attached and contains information. If you submit a blank file or the wrong file, then your submission will be counted as missed.  Several students utilize this strategy to gain more time on a late submission . . . I have found the only way to determine the difference between an honest error and those using this as a strategy is to count all blank files and wrong files as not submitted. You can avoid this problem with a little time and effort when submitting the assignments. </w:t>
            </w:r>
          </w:p>
        </w:tc>
      </w:tr>
    </w:tbl>
    <w:p w:rsidR="008B6BC0" w:rsidRDefault="008B6BC0" w:rsidP="00F87E64">
      <w:pPr>
        <w:spacing w:before="99" w:after="99"/>
        <w:jc w:val="left"/>
      </w:pPr>
    </w:p>
    <w:sectPr w:rsidR="008B6BC0">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C0"/>
    <w:rsid w:val="000101DC"/>
    <w:rsid w:val="000422BD"/>
    <w:rsid w:val="00072068"/>
    <w:rsid w:val="00196EAF"/>
    <w:rsid w:val="00372EEC"/>
    <w:rsid w:val="006041AE"/>
    <w:rsid w:val="006E7059"/>
    <w:rsid w:val="00741391"/>
    <w:rsid w:val="00815D38"/>
    <w:rsid w:val="008B3CC4"/>
    <w:rsid w:val="008B6BC0"/>
    <w:rsid w:val="00AE7E83"/>
    <w:rsid w:val="00B47DA5"/>
    <w:rsid w:val="00BB5A31"/>
    <w:rsid w:val="00DA17E4"/>
    <w:rsid w:val="00ED653D"/>
    <w:rsid w:val="00F8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Level9">
    <w:name w:val="Level 9"/>
    <w:uiPriority w:val="99"/>
    <w:pPr>
      <w:widowControl w:val="0"/>
      <w:autoSpaceDE w:val="0"/>
      <w:autoSpaceDN w:val="0"/>
      <w:adjustRightInd w:val="0"/>
      <w:ind w:left="-1440"/>
      <w:jc w:val="both"/>
    </w:pPr>
    <w:rPr>
      <w:b/>
      <w:bCs/>
      <w:sz w:val="24"/>
      <w:szCs w:val="24"/>
    </w:rPr>
  </w:style>
  <w:style w:type="paragraph" w:customStyle="1" w:styleId="26">
    <w:name w:val="_26"/>
    <w:uiPriority w:val="99"/>
    <w:pPr>
      <w:widowControl w:val="0"/>
      <w:autoSpaceDE w:val="0"/>
      <w:autoSpaceDN w:val="0"/>
      <w:adjustRightInd w:val="0"/>
      <w:jc w:val="both"/>
    </w:pPr>
    <w:rPr>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sz w:val="24"/>
      <w:szCs w:val="24"/>
    </w:rPr>
  </w:style>
  <w:style w:type="character" w:customStyle="1" w:styleId="Definition">
    <w:name w:val="Definition"/>
    <w:uiPriority w:val="99"/>
    <w:rPr>
      <w:i/>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sz w:val="24"/>
      <w:szCs w:val="24"/>
    </w:r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Pr>
      <w:rFonts w:cs="Times New Roman"/>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sz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sz w:val="20"/>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table" w:styleId="TableGrid">
    <w:name w:val="Table Grid"/>
    <w:basedOn w:val="TableNormal"/>
    <w:uiPriority w:val="59"/>
    <w:rsid w:val="00F87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Level9">
    <w:name w:val="Level 9"/>
    <w:uiPriority w:val="99"/>
    <w:pPr>
      <w:widowControl w:val="0"/>
      <w:autoSpaceDE w:val="0"/>
      <w:autoSpaceDN w:val="0"/>
      <w:adjustRightInd w:val="0"/>
      <w:ind w:left="-1440"/>
      <w:jc w:val="both"/>
    </w:pPr>
    <w:rPr>
      <w:b/>
      <w:bCs/>
      <w:sz w:val="24"/>
      <w:szCs w:val="24"/>
    </w:rPr>
  </w:style>
  <w:style w:type="paragraph" w:customStyle="1" w:styleId="26">
    <w:name w:val="_26"/>
    <w:uiPriority w:val="99"/>
    <w:pPr>
      <w:widowControl w:val="0"/>
      <w:autoSpaceDE w:val="0"/>
      <w:autoSpaceDN w:val="0"/>
      <w:adjustRightInd w:val="0"/>
      <w:jc w:val="both"/>
    </w:pPr>
    <w:rPr>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sz w:val="24"/>
      <w:szCs w:val="24"/>
    </w:rPr>
  </w:style>
  <w:style w:type="character" w:customStyle="1" w:styleId="Definition">
    <w:name w:val="Definition"/>
    <w:uiPriority w:val="99"/>
    <w:rPr>
      <w:i/>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sz w:val="24"/>
      <w:szCs w:val="24"/>
    </w:r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Pr>
      <w:rFonts w:cs="Times New Roman"/>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sz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sz w:val="20"/>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table" w:styleId="TableGrid">
    <w:name w:val="Table Grid"/>
    <w:basedOn w:val="TableNormal"/>
    <w:uiPriority w:val="59"/>
    <w:rsid w:val="00F87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Food and Beverage Management Assignment 1</vt:lpstr>
    </vt:vector>
  </TitlesOfParts>
  <Company>University of Utah Parks, Recreation and Tourism</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and Beverage Management Assignment 1</dc:title>
  <dc:creator>lralston</dc:creator>
  <cp:lastModifiedBy>Tyler Teran</cp:lastModifiedBy>
  <cp:revision>3</cp:revision>
  <dcterms:created xsi:type="dcterms:W3CDTF">2013-06-03T02:44:00Z</dcterms:created>
  <dcterms:modified xsi:type="dcterms:W3CDTF">2013-06-03T02:48:00Z</dcterms:modified>
</cp:coreProperties>
</file>